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0ae6f398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5e8cf9e6d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Baileys Harbor,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7948e6efa43b6" /><Relationship Type="http://schemas.openxmlformats.org/officeDocument/2006/relationships/numbering" Target="/word/numbering.xml" Id="R8b399b12c69e4c49" /><Relationship Type="http://schemas.openxmlformats.org/officeDocument/2006/relationships/settings" Target="/word/settings.xml" Id="R025d3520e2fe47a3" /><Relationship Type="http://schemas.openxmlformats.org/officeDocument/2006/relationships/image" Target="/word/media/87d18143-5355-4c3a-9631-36f29d8653c7.png" Id="R32c5e8cf9e6d485c" /></Relationships>
</file>