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259dab56d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9dae61756e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Baileys Mills,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6c38e4a034842" /><Relationship Type="http://schemas.openxmlformats.org/officeDocument/2006/relationships/numbering" Target="/word/numbering.xml" Id="R3d0619d7b7214fcb" /><Relationship Type="http://schemas.openxmlformats.org/officeDocument/2006/relationships/settings" Target="/word/settings.xml" Id="Rd6763f92a51449aa" /><Relationship Type="http://schemas.openxmlformats.org/officeDocument/2006/relationships/image" Target="/word/media/f70056a2-0999-413a-881a-8fafc79d749b.png" Id="R609dae61756e4814" /></Relationships>
</file>