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92f1cdef6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7e804528a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a0326444b4d82" /><Relationship Type="http://schemas.openxmlformats.org/officeDocument/2006/relationships/numbering" Target="/word/numbering.xml" Id="R7acdfd7afd694e83" /><Relationship Type="http://schemas.openxmlformats.org/officeDocument/2006/relationships/settings" Target="/word/settings.xml" Id="R22760189ea494024" /><Relationship Type="http://schemas.openxmlformats.org/officeDocument/2006/relationships/image" Target="/word/media/bb9f1535-8d82-4fe9-9e42-9dd2a461079b.png" Id="R8a87e804528a4529" /></Relationships>
</file>