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b6a4c3d74a4b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75e779325946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Bainbridge,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4428d8815e408f" /><Relationship Type="http://schemas.openxmlformats.org/officeDocument/2006/relationships/numbering" Target="/word/numbering.xml" Id="Rd473e2da457d4ba4" /><Relationship Type="http://schemas.openxmlformats.org/officeDocument/2006/relationships/settings" Target="/word/settings.xml" Id="R5753afbbbdfd4434" /><Relationship Type="http://schemas.openxmlformats.org/officeDocument/2006/relationships/image" Target="/word/media/dea93723-a57c-4f74-a98d-e63568d3e5ac.png" Id="Rfc75e779325946c9" /></Relationships>
</file>