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1db799561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8ba8d1e3b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Baird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23cc6ded74909" /><Relationship Type="http://schemas.openxmlformats.org/officeDocument/2006/relationships/numbering" Target="/word/numbering.xml" Id="R2de60ea26cad4295" /><Relationship Type="http://schemas.openxmlformats.org/officeDocument/2006/relationships/settings" Target="/word/settings.xml" Id="Re46efbef663640d7" /><Relationship Type="http://schemas.openxmlformats.org/officeDocument/2006/relationships/image" Target="/word/media/db48f338-9447-4ede-adf2-687557dbe520.png" Id="Rfb08ba8d1e3b406e" /></Relationships>
</file>