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c91b24e54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aa8e92cda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516b059a14f8d" /><Relationship Type="http://schemas.openxmlformats.org/officeDocument/2006/relationships/numbering" Target="/word/numbering.xml" Id="R753cc000158540b3" /><Relationship Type="http://schemas.openxmlformats.org/officeDocument/2006/relationships/settings" Target="/word/settings.xml" Id="R75125cb508ef4b13" /><Relationship Type="http://schemas.openxmlformats.org/officeDocument/2006/relationships/image" Target="/word/media/24553030-4db4-49d3-9ffe-a081d0ba7ea5.png" Id="Rb2eaa8e92cda481c" /></Relationships>
</file>