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a27024e3a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ac0ae42ce43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Balco,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44482b95e49af" /><Relationship Type="http://schemas.openxmlformats.org/officeDocument/2006/relationships/numbering" Target="/word/numbering.xml" Id="Rd9f04e7dc1244dd9" /><Relationship Type="http://schemas.openxmlformats.org/officeDocument/2006/relationships/settings" Target="/word/settings.xml" Id="Rfe9761ead0874027" /><Relationship Type="http://schemas.openxmlformats.org/officeDocument/2006/relationships/image" Target="/word/media/0ea6e5b6-0331-47bc-b3a9-e11f11c7afc7.png" Id="R2e6ac0ae42ce4331" /></Relationships>
</file>