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70a8dd5c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2ddc07635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131a039494c32" /><Relationship Type="http://schemas.openxmlformats.org/officeDocument/2006/relationships/numbering" Target="/word/numbering.xml" Id="R08860bd009044f67" /><Relationship Type="http://schemas.openxmlformats.org/officeDocument/2006/relationships/settings" Target="/word/settings.xml" Id="Raf9c67c80d7044d2" /><Relationship Type="http://schemas.openxmlformats.org/officeDocument/2006/relationships/image" Target="/word/media/6cc08096-c5eb-4f6e-9c14-7835606fca9f.png" Id="R61d2ddc07635417a" /></Relationships>
</file>