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839cd90c3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e55aaa57b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5d195dda943e5" /><Relationship Type="http://schemas.openxmlformats.org/officeDocument/2006/relationships/numbering" Target="/word/numbering.xml" Id="Rfaabc68087cd48ca" /><Relationship Type="http://schemas.openxmlformats.org/officeDocument/2006/relationships/settings" Target="/word/settings.xml" Id="Rfe8716874ad54278" /><Relationship Type="http://schemas.openxmlformats.org/officeDocument/2006/relationships/image" Target="/word/media/1e766d3d-37db-40d6-9d66-bcd474663f29.png" Id="R310e55aaa57b4971" /></Relationships>
</file>