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0eb5b5982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323d635e8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 Harbor,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21a7bedbd45c7" /><Relationship Type="http://schemas.openxmlformats.org/officeDocument/2006/relationships/numbering" Target="/word/numbering.xml" Id="R95d484de831d4df6" /><Relationship Type="http://schemas.openxmlformats.org/officeDocument/2006/relationships/settings" Target="/word/settings.xml" Id="R6ae13e54e5084ad7" /><Relationship Type="http://schemas.openxmlformats.org/officeDocument/2006/relationships/image" Target="/word/media/08e6094b-2d15-44a5-9983-d25795a9d10c.png" Id="Ref3323d635e84b17" /></Relationships>
</file>