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d6fe2d3d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40ec60a98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4844cd0e946b7" /><Relationship Type="http://schemas.openxmlformats.org/officeDocument/2006/relationships/numbering" Target="/word/numbering.xml" Id="R495126d83e8c4e64" /><Relationship Type="http://schemas.openxmlformats.org/officeDocument/2006/relationships/settings" Target="/word/settings.xml" Id="Re83457987b7d4fa4" /><Relationship Type="http://schemas.openxmlformats.org/officeDocument/2006/relationships/image" Target="/word/media/c9db0e6e-0370-4e3a-bbac-c03d142bc4c6.png" Id="Rafd40ec60a984b0f" /></Relationships>
</file>