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24894c883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15c6fd235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 Hai,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43354c7c74a39" /><Relationship Type="http://schemas.openxmlformats.org/officeDocument/2006/relationships/numbering" Target="/word/numbering.xml" Id="R960449131e5e4454" /><Relationship Type="http://schemas.openxmlformats.org/officeDocument/2006/relationships/settings" Target="/word/settings.xml" Id="R28abd48434a64fd9" /><Relationship Type="http://schemas.openxmlformats.org/officeDocument/2006/relationships/image" Target="/word/media/ae92a977-c1b4-402a-ae15-881e7ed2539a.png" Id="R2bb15c6fd235471b" /></Relationships>
</file>