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0c19f9c45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db6389a7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 Pond,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ac1fc69ba4107" /><Relationship Type="http://schemas.openxmlformats.org/officeDocument/2006/relationships/numbering" Target="/word/numbering.xml" Id="R8a9fca0da9f040d6" /><Relationship Type="http://schemas.openxmlformats.org/officeDocument/2006/relationships/settings" Target="/word/settings.xml" Id="R74c4dcacb45a47e7" /><Relationship Type="http://schemas.openxmlformats.org/officeDocument/2006/relationships/image" Target="/word/media/9940410f-ab55-44d8-ba1c-b3986c8820de.png" Id="R85bdb6389a7a4725" /></Relationships>
</file>