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3cd2b81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c535647c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Ballston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cf7d966c4aa8" /><Relationship Type="http://schemas.openxmlformats.org/officeDocument/2006/relationships/numbering" Target="/word/numbering.xml" Id="R6ce98c83fbde4910" /><Relationship Type="http://schemas.openxmlformats.org/officeDocument/2006/relationships/settings" Target="/word/settings.xml" Id="R8920e8ccb5734644" /><Relationship Type="http://schemas.openxmlformats.org/officeDocument/2006/relationships/image" Target="/word/media/cd4f6272-54fc-4491-b1e7-e38ae86dd7d0.png" Id="R36cc535647c04979" /></Relationships>
</file>