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964438dd1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216dd70be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Bamah,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a3bc2cb6b4dc1" /><Relationship Type="http://schemas.openxmlformats.org/officeDocument/2006/relationships/numbering" Target="/word/numbering.xml" Id="Ref4940849bd849b5" /><Relationship Type="http://schemas.openxmlformats.org/officeDocument/2006/relationships/settings" Target="/word/settings.xml" Id="R93d151f7763345a4" /><Relationship Type="http://schemas.openxmlformats.org/officeDocument/2006/relationships/image" Target="/word/media/8184b69b-eeeb-45e3-8512-556c05f62efe.png" Id="Rfad216dd70be4b9e" /></Relationships>
</file>