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ec06e22d0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fa6d62741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Bamberg,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fb7a5c61b41f2" /><Relationship Type="http://schemas.openxmlformats.org/officeDocument/2006/relationships/numbering" Target="/word/numbering.xml" Id="R132610b448d441b8" /><Relationship Type="http://schemas.openxmlformats.org/officeDocument/2006/relationships/settings" Target="/word/settings.xml" Id="R7ed272130e734f6d" /><Relationship Type="http://schemas.openxmlformats.org/officeDocument/2006/relationships/image" Target="/word/media/5924d9e1-58fd-49c9-8615-c18880b5f3d9.png" Id="R0befa6d6274146dc" /></Relationships>
</file>