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2346aa62e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d4975aac6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Bamom,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cdb1a17aa4d8b" /><Relationship Type="http://schemas.openxmlformats.org/officeDocument/2006/relationships/numbering" Target="/word/numbering.xml" Id="Rfc3a7dbe87f34860" /><Relationship Type="http://schemas.openxmlformats.org/officeDocument/2006/relationships/settings" Target="/word/settings.xml" Id="R9a6a30c14d734181" /><Relationship Type="http://schemas.openxmlformats.org/officeDocument/2006/relationships/image" Target="/word/media/380d432c-c388-41de-804f-747041c94b70.png" Id="R656d4975aac64b3e" /></Relationships>
</file>