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dd99572c5b45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f4c33a7294f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Bando,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83fd71e0f442f6" /><Relationship Type="http://schemas.openxmlformats.org/officeDocument/2006/relationships/numbering" Target="/word/numbering.xml" Id="R7f12430b39c84386" /><Relationship Type="http://schemas.openxmlformats.org/officeDocument/2006/relationships/settings" Target="/word/settings.xml" Id="R1bf3408d8da44629" /><Relationship Type="http://schemas.openxmlformats.org/officeDocument/2006/relationships/image" Target="/word/media/f23aea9c-333a-450d-8cd6-6d7c8b8f8ccd.png" Id="R742f4c33a7294ff8" /></Relationships>
</file>