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8f5cbc401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d7f67b80f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Banneker Homes,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85de2b0934bd2" /><Relationship Type="http://schemas.openxmlformats.org/officeDocument/2006/relationships/numbering" Target="/word/numbering.xml" Id="R20e2b07feddd40dc" /><Relationship Type="http://schemas.openxmlformats.org/officeDocument/2006/relationships/settings" Target="/word/settings.xml" Id="Re91148ae5b1c4fec" /><Relationship Type="http://schemas.openxmlformats.org/officeDocument/2006/relationships/image" Target="/word/media/1a26becb-de31-4884-92f7-1e3f3902f1e8.png" Id="R1d6d7f67b80f4da2" /></Relationships>
</file>