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befdfbb9f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30a67a31e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Banner Hill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7696e29414ac1" /><Relationship Type="http://schemas.openxmlformats.org/officeDocument/2006/relationships/numbering" Target="/word/numbering.xml" Id="Rbeb5e97ad8a24229" /><Relationship Type="http://schemas.openxmlformats.org/officeDocument/2006/relationships/settings" Target="/word/settings.xml" Id="Ra32c695cdaf94e99" /><Relationship Type="http://schemas.openxmlformats.org/officeDocument/2006/relationships/image" Target="/word/media/d510e54e-2f3f-49bc-84ee-aa5e714163bb.png" Id="Rd9230a67a31e461f" /></Relationships>
</file>