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5696f399c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7abfbcfbd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Bannister,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4cf0724344f04" /><Relationship Type="http://schemas.openxmlformats.org/officeDocument/2006/relationships/numbering" Target="/word/numbering.xml" Id="Rc4bded9407c24a0b" /><Relationship Type="http://schemas.openxmlformats.org/officeDocument/2006/relationships/settings" Target="/word/settings.xml" Id="Rbad7c29f58cc4ca4" /><Relationship Type="http://schemas.openxmlformats.org/officeDocument/2006/relationships/image" Target="/word/media/e3dd34c1-bf76-4f5c-8315-0aa4ea7fbaa9.png" Id="R1877abfbcfbd4a99" /></Relationships>
</file>