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a2b5062bf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9131d075e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Banyard,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57fde1b63485c" /><Relationship Type="http://schemas.openxmlformats.org/officeDocument/2006/relationships/numbering" Target="/word/numbering.xml" Id="R6bc13356c621472f" /><Relationship Type="http://schemas.openxmlformats.org/officeDocument/2006/relationships/settings" Target="/word/settings.xml" Id="Re5b255752e814053" /><Relationship Type="http://schemas.openxmlformats.org/officeDocument/2006/relationships/image" Target="/word/media/3c2fb3df-84f1-48eb-957b-266ec8a6c8ba.png" Id="Rb609131d075e476f" /></Relationships>
</file>