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af0cd606b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2768f3a71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56c044e2c4b79" /><Relationship Type="http://schemas.openxmlformats.org/officeDocument/2006/relationships/numbering" Target="/word/numbering.xml" Id="Rc171a47aef234196" /><Relationship Type="http://schemas.openxmlformats.org/officeDocument/2006/relationships/settings" Target="/word/settings.xml" Id="Ra8e7f4d4ee794e4a" /><Relationship Type="http://schemas.openxmlformats.org/officeDocument/2006/relationships/image" Target="/word/media/4b60585f-f800-4177-99c2-9c0ebd403e12.png" Id="R64b2768f3a7144a9" /></Relationships>
</file>