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1da4bdb68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4e66f9f6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0331729904c4a" /><Relationship Type="http://schemas.openxmlformats.org/officeDocument/2006/relationships/numbering" Target="/word/numbering.xml" Id="R6a54512264314e76" /><Relationship Type="http://schemas.openxmlformats.org/officeDocument/2006/relationships/settings" Target="/word/settings.xml" Id="R2c43a4a753fa483c" /><Relationship Type="http://schemas.openxmlformats.org/officeDocument/2006/relationships/image" Target="/word/media/a526752e-122c-437d-b5fe-8aed2832f64a.png" Id="R27374e66f9f64852" /></Relationships>
</file>