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e48c35943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c1b4c94d8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Barbers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6095f62cb4f82" /><Relationship Type="http://schemas.openxmlformats.org/officeDocument/2006/relationships/numbering" Target="/word/numbering.xml" Id="R085ad82af31e4366" /><Relationship Type="http://schemas.openxmlformats.org/officeDocument/2006/relationships/settings" Target="/word/settings.xml" Id="R22be9c1bb6ba4ec8" /><Relationship Type="http://schemas.openxmlformats.org/officeDocument/2006/relationships/image" Target="/word/media/5b3fcd49-11a0-4cba-8538-0a62770efdbd.png" Id="R17ac1b4c94d849d1" /></Relationships>
</file>