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7d051e8e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2603c30f9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6052b1c3249fd" /><Relationship Type="http://schemas.openxmlformats.org/officeDocument/2006/relationships/numbering" Target="/word/numbering.xml" Id="R5f3272493143465e" /><Relationship Type="http://schemas.openxmlformats.org/officeDocument/2006/relationships/settings" Target="/word/settings.xml" Id="Rc43f89dee59641b2" /><Relationship Type="http://schemas.openxmlformats.org/officeDocument/2006/relationships/image" Target="/word/media/7ac85249-8356-46ef-b723-5213d1c85143.png" Id="Rae82603c30f944c5" /></Relationships>
</file>