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2cedb937c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718819e26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Barcelona Summit,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0513837aa4290" /><Relationship Type="http://schemas.openxmlformats.org/officeDocument/2006/relationships/numbering" Target="/word/numbering.xml" Id="R7c865b7fdf914be2" /><Relationship Type="http://schemas.openxmlformats.org/officeDocument/2006/relationships/settings" Target="/word/settings.xml" Id="Ra9f5ac04f84a40ec" /><Relationship Type="http://schemas.openxmlformats.org/officeDocument/2006/relationships/image" Target="/word/media/8e3cb6d1-7e9f-45c3-a7df-fdc14d260259.png" Id="R779718819e264afb" /></Relationships>
</file>