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5e69665c6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434a7122e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Barclay-Kingston,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32a4ee8a14852" /><Relationship Type="http://schemas.openxmlformats.org/officeDocument/2006/relationships/numbering" Target="/word/numbering.xml" Id="Re16fc2aa8d4b4129" /><Relationship Type="http://schemas.openxmlformats.org/officeDocument/2006/relationships/settings" Target="/word/settings.xml" Id="R5b75337593bc4e7f" /><Relationship Type="http://schemas.openxmlformats.org/officeDocument/2006/relationships/image" Target="/word/media/a080df7d-7b9a-46ca-a2bd-a6390a752b44.png" Id="Re58434a7122e4c99" /></Relationships>
</file>