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571bd2cf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902ee55b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Barcroft,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cf291c50847ea" /><Relationship Type="http://schemas.openxmlformats.org/officeDocument/2006/relationships/numbering" Target="/word/numbering.xml" Id="R5d2a24fe2c5e4cd5" /><Relationship Type="http://schemas.openxmlformats.org/officeDocument/2006/relationships/settings" Target="/word/settings.xml" Id="Rc909bc8c88e74288" /><Relationship Type="http://schemas.openxmlformats.org/officeDocument/2006/relationships/image" Target="/word/media/4bc88332-f9b3-4849-8bbd-be670f142490.png" Id="R7ed902ee55bd4148" /></Relationships>
</file>