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7049a71d9f4f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ff1244656b4b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Barcroft,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d11f01379440f2" /><Relationship Type="http://schemas.openxmlformats.org/officeDocument/2006/relationships/numbering" Target="/word/numbering.xml" Id="R62ff1fbfb841435e" /><Relationship Type="http://schemas.openxmlformats.org/officeDocument/2006/relationships/settings" Target="/word/settings.xml" Id="R759aa70082024b01" /><Relationship Type="http://schemas.openxmlformats.org/officeDocument/2006/relationships/image" Target="/word/media/9846ca63-e6dc-4768-aac5-0d65a6ee3d3a.png" Id="R76ff1244656b4b7f" /></Relationships>
</file>