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c1a7989a0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f81dfcee54e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Barefoot,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61aa238264fa9" /><Relationship Type="http://schemas.openxmlformats.org/officeDocument/2006/relationships/numbering" Target="/word/numbering.xml" Id="R64852f2700684c8a" /><Relationship Type="http://schemas.openxmlformats.org/officeDocument/2006/relationships/settings" Target="/word/settings.xml" Id="Rc22e688e535f45ed" /><Relationship Type="http://schemas.openxmlformats.org/officeDocument/2006/relationships/image" Target="/word/media/eab5b6a2-f4e4-4ea4-9a24-8bb788fad3bc.png" Id="R0f2f81dfcee54e12" /></Relationships>
</file>