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85341c35f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217a06ec1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Barkers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875880dff4421" /><Relationship Type="http://schemas.openxmlformats.org/officeDocument/2006/relationships/numbering" Target="/word/numbering.xml" Id="R6c079e2d30e4448c" /><Relationship Type="http://schemas.openxmlformats.org/officeDocument/2006/relationships/settings" Target="/word/settings.xml" Id="Re0f0bfe26c3743ce" /><Relationship Type="http://schemas.openxmlformats.org/officeDocument/2006/relationships/image" Target="/word/media/eca57b82-5b01-47d2-b045-cd84e05096ec.png" Id="R8fc217a06ec14609" /></Relationships>
</file>