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5bbb60350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748e5fc41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Barksdale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d41037bd4460d" /><Relationship Type="http://schemas.openxmlformats.org/officeDocument/2006/relationships/numbering" Target="/word/numbering.xml" Id="Re24cc4d5ba5b43bc" /><Relationship Type="http://schemas.openxmlformats.org/officeDocument/2006/relationships/settings" Target="/word/settings.xml" Id="Ra904b5a7eca64cc4" /><Relationship Type="http://schemas.openxmlformats.org/officeDocument/2006/relationships/image" Target="/word/media/7b3b02e1-2af7-403c-aeb2-5076c011d460.png" Id="R583748e5fc41439c" /></Relationships>
</file>