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a4577bcdd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4e5668d27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Barney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caa0dec3c48f0" /><Relationship Type="http://schemas.openxmlformats.org/officeDocument/2006/relationships/numbering" Target="/word/numbering.xml" Id="R879df23c3ba74e50" /><Relationship Type="http://schemas.openxmlformats.org/officeDocument/2006/relationships/settings" Target="/word/settings.xml" Id="R4884fa7eefc94152" /><Relationship Type="http://schemas.openxmlformats.org/officeDocument/2006/relationships/image" Target="/word/media/8a81e72e-1672-4180-9038-13572f9d5172.png" Id="Reae4e5668d2748d9" /></Relationships>
</file>