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76a08a858a41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108c9af6e747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Barnhart,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a6404bdfdd4f36" /><Relationship Type="http://schemas.openxmlformats.org/officeDocument/2006/relationships/numbering" Target="/word/numbering.xml" Id="Rd75f515678604d32" /><Relationship Type="http://schemas.openxmlformats.org/officeDocument/2006/relationships/settings" Target="/word/settings.xml" Id="Rb50fa33d0f9e4442" /><Relationship Type="http://schemas.openxmlformats.org/officeDocument/2006/relationships/image" Target="/word/media/ebd2cacd-c001-4d83-b6e0-0660f5acd89a.png" Id="Rc6108c9af6e747c9" /></Relationships>
</file>