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94e40129b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2f727cd2c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Barranger,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ff32fff144abc" /><Relationship Type="http://schemas.openxmlformats.org/officeDocument/2006/relationships/numbering" Target="/word/numbering.xml" Id="Rd18b72bf55cb45d5" /><Relationship Type="http://schemas.openxmlformats.org/officeDocument/2006/relationships/settings" Target="/word/settings.xml" Id="Rfb982495a7304f37" /><Relationship Type="http://schemas.openxmlformats.org/officeDocument/2006/relationships/image" Target="/word/media/e52564bc-ac99-42a0-a3ca-7571ddc42bfb.png" Id="Rf5b2f727cd2c4bfa" /></Relationships>
</file>