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00f24e66e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e721f940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Barrel Spring,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39b2b6e6a48d7" /><Relationship Type="http://schemas.openxmlformats.org/officeDocument/2006/relationships/numbering" Target="/word/numbering.xml" Id="R885e172d5ede40e5" /><Relationship Type="http://schemas.openxmlformats.org/officeDocument/2006/relationships/settings" Target="/word/settings.xml" Id="Rd3f9cfd8a4ad47cf" /><Relationship Type="http://schemas.openxmlformats.org/officeDocument/2006/relationships/image" Target="/word/media/406b2bd9-fe08-4d39-b2c5-723b1b16c03b.png" Id="Rc75e721f94024654" /></Relationships>
</file>