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0b2332e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21fac8e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4c41dc1745f7" /><Relationship Type="http://schemas.openxmlformats.org/officeDocument/2006/relationships/numbering" Target="/word/numbering.xml" Id="R2510bcf36b234b1f" /><Relationship Type="http://schemas.openxmlformats.org/officeDocument/2006/relationships/settings" Target="/word/settings.xml" Id="R90d0f01164284b47" /><Relationship Type="http://schemas.openxmlformats.org/officeDocument/2006/relationships/image" Target="/word/media/0867a612-dd86-4285-a7b2-85f5e0055add.png" Id="R1c8621fac8ea4a57" /></Relationships>
</file>