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401587733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e68fac7f7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2f9663eb3422d" /><Relationship Type="http://schemas.openxmlformats.org/officeDocument/2006/relationships/numbering" Target="/word/numbering.xml" Id="R4e509a2ce0bc401c" /><Relationship Type="http://schemas.openxmlformats.org/officeDocument/2006/relationships/settings" Target="/word/settings.xml" Id="Red3fa3c8a8f245ee" /><Relationship Type="http://schemas.openxmlformats.org/officeDocument/2006/relationships/image" Target="/word/media/dabd3be1-04ec-4244-96cb-ac1fdbfa2b95.png" Id="R471e68fac7f74b39" /></Relationships>
</file>