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91f9ec40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c849a3ca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Barrett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facaf707c4962" /><Relationship Type="http://schemas.openxmlformats.org/officeDocument/2006/relationships/numbering" Target="/word/numbering.xml" Id="R93ee76bcca6e4938" /><Relationship Type="http://schemas.openxmlformats.org/officeDocument/2006/relationships/settings" Target="/word/settings.xml" Id="R125d73b5161d4fb4" /><Relationship Type="http://schemas.openxmlformats.org/officeDocument/2006/relationships/image" Target="/word/media/dce69786-27e5-4103-b93a-83474bf2c095.png" Id="R915bc849a3ca4054" /></Relationships>
</file>