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3526d472c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aa65b6cfb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Barrington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438ca8d664b25" /><Relationship Type="http://schemas.openxmlformats.org/officeDocument/2006/relationships/numbering" Target="/word/numbering.xml" Id="Rcd86bef3aadf41fa" /><Relationship Type="http://schemas.openxmlformats.org/officeDocument/2006/relationships/settings" Target="/word/settings.xml" Id="Rff37684490dc4053" /><Relationship Type="http://schemas.openxmlformats.org/officeDocument/2006/relationships/image" Target="/word/media/558fc48a-2bb5-493f-a0bc-c5ad434cf502.png" Id="R27eaa65b6cfb4ab7" /></Relationships>
</file>