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e18984c4a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30e925567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Barron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4df9315c84784" /><Relationship Type="http://schemas.openxmlformats.org/officeDocument/2006/relationships/numbering" Target="/word/numbering.xml" Id="R6d47194252cd40e2" /><Relationship Type="http://schemas.openxmlformats.org/officeDocument/2006/relationships/settings" Target="/word/settings.xml" Id="R8f0eaac3eeab43cf" /><Relationship Type="http://schemas.openxmlformats.org/officeDocument/2006/relationships/image" Target="/word/media/efbc5531-ff47-4503-9bbd-2331b58835e8.png" Id="R9e330e92556744aa" /></Relationships>
</file>