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af1e26128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c31dfa8bc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376d0b6c4f21" /><Relationship Type="http://schemas.openxmlformats.org/officeDocument/2006/relationships/numbering" Target="/word/numbering.xml" Id="Rce3c8d989a1f41e6" /><Relationship Type="http://schemas.openxmlformats.org/officeDocument/2006/relationships/settings" Target="/word/settings.xml" Id="R6bbfd5dc5d9b4109" /><Relationship Type="http://schemas.openxmlformats.org/officeDocument/2006/relationships/image" Target="/word/media/f2ac633d-fb3e-4885-87a2-c021235f4cdc.png" Id="R8abc31dfa8bc49b0" /></Relationships>
</file>