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ff1d49ca9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121aab2c6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Barroza,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a9959be5c4168" /><Relationship Type="http://schemas.openxmlformats.org/officeDocument/2006/relationships/numbering" Target="/word/numbering.xml" Id="R265dd7189eba4b35" /><Relationship Type="http://schemas.openxmlformats.org/officeDocument/2006/relationships/settings" Target="/word/settings.xml" Id="R316ffef16b0d4d65" /><Relationship Type="http://schemas.openxmlformats.org/officeDocument/2006/relationships/image" Target="/word/media/578acb43-0beb-446d-a732-304ce77222d5.png" Id="R411121aab2c64d75" /></Relationships>
</file>