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bcd09f841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519272de0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917d067d34a40" /><Relationship Type="http://schemas.openxmlformats.org/officeDocument/2006/relationships/numbering" Target="/word/numbering.xml" Id="Rb53d63819eb44aa1" /><Relationship Type="http://schemas.openxmlformats.org/officeDocument/2006/relationships/settings" Target="/word/settings.xml" Id="R220fd1286f524664" /><Relationship Type="http://schemas.openxmlformats.org/officeDocument/2006/relationships/image" Target="/word/media/93efd1f1-803c-4257-b921-f251bbd56ace.png" Id="R82b519272de048ea" /></Relationships>
</file>