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34af39908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75d3b975f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a73df8ffa4c41" /><Relationship Type="http://schemas.openxmlformats.org/officeDocument/2006/relationships/numbering" Target="/word/numbering.xml" Id="R99a6e1ae8d5b411a" /><Relationship Type="http://schemas.openxmlformats.org/officeDocument/2006/relationships/settings" Target="/word/settings.xml" Id="R799239f81f3b4a66" /><Relationship Type="http://schemas.openxmlformats.org/officeDocument/2006/relationships/image" Target="/word/media/d5d30c33-15c0-4da0-8bfa-5d07f8d385f0.png" Id="R2f875d3b975f467a" /></Relationships>
</file>