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6c767985a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0b74d1774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Baryties,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bbacbee646bc" /><Relationship Type="http://schemas.openxmlformats.org/officeDocument/2006/relationships/numbering" Target="/word/numbering.xml" Id="R703010e46d384592" /><Relationship Type="http://schemas.openxmlformats.org/officeDocument/2006/relationships/settings" Target="/word/settings.xml" Id="R9fb7568f06f042d9" /><Relationship Type="http://schemas.openxmlformats.org/officeDocument/2006/relationships/image" Target="/word/media/094ca8db-5908-4ec2-82e3-1232bdc0a29c.png" Id="R36d0b74d1774425a" /></Relationships>
</file>