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fcda8b1b8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e36e0ce8d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Basil Gordon,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be2c391ed466d" /><Relationship Type="http://schemas.openxmlformats.org/officeDocument/2006/relationships/numbering" Target="/word/numbering.xml" Id="Rdc983b69b4984054" /><Relationship Type="http://schemas.openxmlformats.org/officeDocument/2006/relationships/settings" Target="/word/settings.xml" Id="Rcb6f3350af224c47" /><Relationship Type="http://schemas.openxmlformats.org/officeDocument/2006/relationships/image" Target="/word/media/4f47f3f5-f73f-4081-9b12-63eca59f7c33.png" Id="Rc3ce36e0ce8d43b6" /></Relationships>
</file>