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423a34fb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599c5ecc1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ee5d6831400c" /><Relationship Type="http://schemas.openxmlformats.org/officeDocument/2006/relationships/numbering" Target="/word/numbering.xml" Id="Ra25faac19c8447c6" /><Relationship Type="http://schemas.openxmlformats.org/officeDocument/2006/relationships/settings" Target="/word/settings.xml" Id="R5b4250460a714929" /><Relationship Type="http://schemas.openxmlformats.org/officeDocument/2006/relationships/image" Target="/word/media/95f45e9e-8097-4639-8a3c-a78ac0f5f24c.png" Id="Rce6599c5ecc14b75" /></Relationships>
</file>