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642d55228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19fe378a9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 Harbor,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2698bfe2c41da" /><Relationship Type="http://schemas.openxmlformats.org/officeDocument/2006/relationships/numbering" Target="/word/numbering.xml" Id="R8486e9c32026481b" /><Relationship Type="http://schemas.openxmlformats.org/officeDocument/2006/relationships/settings" Target="/word/settings.xml" Id="R2ee46535c2b7424f" /><Relationship Type="http://schemas.openxmlformats.org/officeDocument/2006/relationships/image" Target="/word/media/a6624b69-adc1-4456-9699-f933edf544b2.png" Id="R6e519fe378a945ea" /></Relationships>
</file>