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20104ad9044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d92cb7283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Bassfield,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55698be4e4571" /><Relationship Type="http://schemas.openxmlformats.org/officeDocument/2006/relationships/numbering" Target="/word/numbering.xml" Id="R0cfe20a4f25d43c4" /><Relationship Type="http://schemas.openxmlformats.org/officeDocument/2006/relationships/settings" Target="/word/settings.xml" Id="R0232238c442f4317" /><Relationship Type="http://schemas.openxmlformats.org/officeDocument/2006/relationships/image" Target="/word/media/72345ce2-82f0-43ef-a3d3-b5c299ec2864.png" Id="Ra5bd92cb72834985" /></Relationships>
</file>