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206de3b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00763593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Batemantown,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fb79ba5a4f5f" /><Relationship Type="http://schemas.openxmlformats.org/officeDocument/2006/relationships/numbering" Target="/word/numbering.xml" Id="Re8d25743f2dc4392" /><Relationship Type="http://schemas.openxmlformats.org/officeDocument/2006/relationships/settings" Target="/word/settings.xml" Id="R5b2c79695f684208" /><Relationship Type="http://schemas.openxmlformats.org/officeDocument/2006/relationships/image" Target="/word/media/fc34b1e5-1509-4e4a-ab74-6bcc1bcf6926.png" Id="Rf12a0076359343c2" /></Relationships>
</file>